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0"/>
        <w:gridCol w:w="2132"/>
      </w:tblGrid>
      <w:tr w:rsidR="00925F21" w:rsidTr="002666A1">
        <w:trPr>
          <w:trHeight w:val="845"/>
        </w:trPr>
        <w:tc>
          <w:tcPr>
            <w:tcW w:w="8522" w:type="dxa"/>
            <w:gridSpan w:val="4"/>
          </w:tcPr>
          <w:p w:rsidR="00925F21" w:rsidRDefault="00925F21" w:rsidP="002666A1">
            <w:pPr>
              <w:jc w:val="center"/>
              <w:rPr>
                <w:rFonts w:ascii="微软雅黑" w:eastAsia="微软雅黑" w:hAnsi="微软雅黑" w:cs="微软雅黑" w:hint="eastAsia"/>
              </w:rPr>
            </w:pPr>
            <w:bookmarkStart w:id="0" w:name="_GoBack"/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2016中国B2B行业新锐CEO申请表</w:t>
            </w:r>
            <w:bookmarkEnd w:id="0"/>
          </w:p>
        </w:tc>
      </w:tr>
      <w:tr w:rsidR="00925F21" w:rsidTr="002666A1"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企业名称：</w:t>
            </w: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成立时间：</w:t>
            </w:r>
          </w:p>
        </w:tc>
        <w:tc>
          <w:tcPr>
            <w:tcW w:w="2132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925F21" w:rsidTr="002666A1"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申报人：（CEO）</w:t>
            </w: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联系方式：（电话）</w:t>
            </w:r>
          </w:p>
        </w:tc>
        <w:tc>
          <w:tcPr>
            <w:tcW w:w="2132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925F21" w:rsidTr="002666A1"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联系方式:（微信）</w:t>
            </w: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联系方式：（邮箱）</w:t>
            </w:r>
          </w:p>
        </w:tc>
        <w:tc>
          <w:tcPr>
            <w:tcW w:w="2132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925F21" w:rsidTr="002666A1"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紧急联系人：</w:t>
            </w: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联系方式（微信）：</w:t>
            </w:r>
          </w:p>
        </w:tc>
        <w:tc>
          <w:tcPr>
            <w:tcW w:w="2132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925F21" w:rsidTr="002666A1"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公司职位:</w:t>
            </w: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2130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联系电话（电话）：</w:t>
            </w:r>
          </w:p>
        </w:tc>
        <w:tc>
          <w:tcPr>
            <w:tcW w:w="2132" w:type="dxa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925F21" w:rsidTr="002666A1">
        <w:trPr>
          <w:trHeight w:val="3464"/>
        </w:trPr>
        <w:tc>
          <w:tcPr>
            <w:tcW w:w="8522" w:type="dxa"/>
            <w:gridSpan w:val="4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企业简介（可附件）：</w:t>
            </w:r>
          </w:p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</w:p>
        </w:tc>
      </w:tr>
      <w:tr w:rsidR="00925F21" w:rsidTr="002666A1">
        <w:trPr>
          <w:trHeight w:val="3564"/>
        </w:trPr>
        <w:tc>
          <w:tcPr>
            <w:tcW w:w="8522" w:type="dxa"/>
            <w:gridSpan w:val="4"/>
          </w:tcPr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申报奖项及理由（可附件）：</w:t>
            </w:r>
          </w:p>
          <w:p w:rsidR="00925F21" w:rsidRDefault="00925F21" w:rsidP="002666A1">
            <w:pPr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</w:rPr>
              <w:t>请用数据说话</w:t>
            </w:r>
          </w:p>
        </w:tc>
      </w:tr>
    </w:tbl>
    <w:p w:rsidR="00BF5CAD" w:rsidRPr="00925F21" w:rsidRDefault="00BF5CAD" w:rsidP="00925F21"/>
    <w:sectPr w:rsidR="00BF5CAD" w:rsidRPr="00925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F21"/>
    <w:rsid w:val="00925F21"/>
    <w:rsid w:val="00BF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1F291E-E326-4207-B428-82235B100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F2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xiaoyi ren</dc:creator>
  <cp:keywords/>
  <dc:description/>
  <cp:lastModifiedBy>xiaoyi ren</cp:lastModifiedBy>
  <cp:revision>1</cp:revision>
  <dcterms:created xsi:type="dcterms:W3CDTF">2016-10-28T03:50:00Z</dcterms:created>
  <dcterms:modified xsi:type="dcterms:W3CDTF">2016-10-28T03:51:00Z</dcterms:modified>
</cp:coreProperties>
</file>